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fd46216" w14:textId="fd46216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B14D90">
        <w:t>17</w:t>
      </w:r>
      <w:r>
        <w:t>. St-</w:t>
      </w:r>
      <w:r w:rsidR="00CC60FD">
        <w:t>2</w:t>
      </w:r>
      <w:r w:rsidR="00B14D90">
        <w:t>900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B14D90">
        <w:t>17</w:t>
      </w:r>
      <w:r>
        <w:t>. St-</w:t>
      </w:r>
      <w:r w:rsidR="00751EC6">
        <w:t>2</w:t>
      </w:r>
      <w:r w:rsidR="00B14D90">
        <w:t>900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B14D90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B14D90">
        <w:t>BETA TEX PROMET d.o.o., Sesvete, Savska cesta 52, OIB: 38667728301</w:t>
      </w:r>
    </w:p>
    <w:p w:rsidR="00B14D90" w:rsidP="00B14D90" w:rsidRDefault="00B14D90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14D90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14D9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14D9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14D9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14D9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14D9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D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D9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14D9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14D9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14D9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2900</izvorni_sadrzaj>
    <derivirana_varijabla naziv="DomainObject.Predmet.Broj_1">2900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studenog 2019.</izvorni_sadrzaj>
    <derivirana_varijabla naziv="DomainObject.Predmet.DatumIzradeOptuznogAkta_1">21. studenog 2019.</derivirana_varijabla>
  </DomainObject.Predmet.DatumIzradeOptuznogAkta>
  <DomainObject.Predmet.DatumIzradeOptuznogAktaFormated>
    <izvorni_sadrzaj>21.11.2019.</izvorni_sadrzaj>
    <derivirana_varijabla naziv="DomainObject.Predmet.DatumIzradeOptuznogAktaFormated_1">21.11.2019.</derivirana_varijabla>
  </DomainObject.Predmet.DatumIzradeOptuznogAktaFormated>
  <DomainObject.Predmet.DatumOsnivanja>
    <izvorni_sadrzaj>21. studenog 2019.</izvorni_sadrzaj>
    <derivirana_varijabla naziv="DomainObject.Predmet.DatumOsnivanja_1">21.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studenog 2019.</izvorni_sadrzaj>
    <derivirana_varijabla naziv="DomainObject.Predmet.DatumPrimitkaOptuznogAkta_1">21.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St-2900/2019</izvorni_sadrzaj>
    <derivirana_varijabla naziv="DomainObject.Predmet.OznakaBroj_1">St-2900/2019</derivirana_varijabla>
  </DomainObject.Predmet.OznakaBroj>
  <DomainObject.Predmet.OznakaBrojOptuznogAkta>
    <izvorni_sadrzaj>04-06-19-5097</izvorni_sadrzaj>
    <derivirana_varijabla naziv="DomainObject.Predmet.OznakaBrojOptuznogAkta_1">04-06-19-5097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BETA TEX PROMET d.o.o.</izvorni_sadrzaj>
    <derivirana_varijabla naziv="DomainObject.Predmet.ProtustrankaFormated_1">  BETA TEX PROMET d.o.o.</derivirana_varijabla>
  </DomainObject.Predmet.ProtustrankaFormated>
  <DomainObject.Predmet.ProtustrankaFormatedOIB>
    <izvorni_sadrzaj>  BETA TEX PROMET d.o.o., OIB 38667728301</izvorni_sadrzaj>
    <derivirana_varijabla naziv="DomainObject.Predmet.ProtustrankaFormatedOIB_1">  BETA TEX PROMET d.o.o., OIB 38667728301</derivirana_varijabla>
  </DomainObject.Predmet.ProtustrankaFormatedOIB>
  <DomainObject.Predmet.ProtustrankaFormatedWithAdress>
    <izvorni_sadrzaj> BETA TEX PROMET d.o.o., Savska cesta 52, 10360 Sesvete</izvorni_sadrzaj>
    <derivirana_varijabla naziv="DomainObject.Predmet.ProtustrankaFormatedWithAdress_1"> BETA TEX PROMET d.o.o., Savska cesta 52, 10360 Sesvete</derivirana_varijabla>
  </DomainObject.Predmet.ProtustrankaFormatedWithAdress>
  <DomainObject.Predmet.ProtustrankaFormatedWithAdressOIB>
    <izvorni_sadrzaj> BETA TEX PROMET d.o.o., OIB 38667728301, Savska cesta 52, 10360 Sesvete</izvorni_sadrzaj>
    <derivirana_varijabla naziv="DomainObject.Predmet.ProtustrankaFormatedWithAdressOIB_1"> BETA TEX PROMET d.o.o., OIB 38667728301, Savska cesta 52, 10360 Sesvete</derivirana_varijabla>
  </DomainObject.Predmet.ProtustrankaFormatedWithAdressOIB>
  <DomainObject.Predmet.ProtustrankaWithAdress>
    <izvorni_sadrzaj>BETA TEX PROMET d.o.o. Savska cesta 52, 10360 Sesvete</izvorni_sadrzaj>
    <derivirana_varijabla naziv="DomainObject.Predmet.ProtustrankaWithAdress_1">BETA TEX PROMET d.o.o. Savska cesta 52, 10360 Sesvete</derivirana_varijabla>
  </DomainObject.Predmet.ProtustrankaWithAdress>
  <DomainObject.Predmet.ProtustrankaWithAdressOIB>
    <izvorni_sadrzaj>BETA TEX PROMET d.o.o., OIB 38667728301, Savska cesta 52, 10360 Sesvete</izvorni_sadrzaj>
    <derivirana_varijabla naziv="DomainObject.Predmet.ProtustrankaWithAdressOIB_1">BETA TEX PROMET d.o.o., OIB 38667728301, Savska cesta 52, 10360 Sesvete</derivirana_varijabla>
  </DomainObject.Predmet.ProtustrankaWithAdressOIB>
  <DomainObject.Predmet.ProtustrankaNazivFormated>
    <izvorni_sadrzaj>BETA TEX PROMET d.o.o.</izvorni_sadrzaj>
    <derivirana_varijabla naziv="DomainObject.Predmet.ProtustrankaNazivFormated_1">BETA TEX PROMET d.o.o.</derivirana_varijabla>
  </DomainObject.Predmet.ProtustrankaNazivFormated>
  <DomainObject.Predmet.ProtustrankaNazivFormatedOIB>
    <izvorni_sadrzaj>BETA TEX PROMET d.o.o., OIB 38667728301</izvorni_sadrzaj>
    <derivirana_varijabla naziv="DomainObject.Predmet.ProtustrankaNazivFormatedOIB_1">BETA TEX PROMET d.o.o., OIB 38667728301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BETA TEX PROMET d.o.o.</item>
    </izvorni_sadrzaj>
    <derivirana_varijabla naziv="DomainObject.Predmet.ProtuStrankaListFormated_1">
      <item>BETA TEX PROMET d.o.o.</item>
    </derivirana_varijabla>
  </DomainObject.Predmet.ProtuStrankaListFormated>
  <DomainObject.Predmet.ProtuStrankaListFormatedOIB>
    <izvorni_sadrzaj>
      <item>BETA TEX PROMET d.o.o., OIB 38667728301</item>
    </izvorni_sadrzaj>
    <derivirana_varijabla naziv="DomainObject.Predmet.ProtuStrankaListFormatedOIB_1">
      <item>BETA TEX PROMET d.o.o., OIB 38667728301</item>
    </derivirana_varijabla>
  </DomainObject.Predmet.ProtuStrankaListFormatedOIB>
  <DomainObject.Predmet.ProtuStrankaListFormatedWithAdress>
    <izvorni_sadrzaj>
      <item>BETA TEX PROMET d.o.o., Savska cesta 52, 10360 Sesvete</item>
    </izvorni_sadrzaj>
    <derivirana_varijabla naziv="DomainObject.Predmet.ProtuStrankaListFormatedWithAdress_1">
      <item>BETA TEX PROMET d.o.o., Savska cesta 52, 10360 Sesvete</item>
    </derivirana_varijabla>
  </DomainObject.Predmet.ProtuStrankaListFormatedWithAdress>
  <DomainObject.Predmet.ProtuStrankaListFormatedWithAdressOIB>
    <izvorni_sadrzaj>
      <item>BETA TEX PROMET d.o.o., OIB 38667728301, Savska cesta 52, 10360 Sesvete</item>
    </izvorni_sadrzaj>
    <derivirana_varijabla naziv="DomainObject.Predmet.ProtuStrankaListFormatedWithAdressOIB_1">
      <item>BETA TEX PROMET d.o.o., OIB 38667728301, Savska cesta 52, 10360 Sesvete</item>
    </derivirana_varijabla>
  </DomainObject.Predmet.ProtuStrankaListFormatedWithAdressOIB>
  <DomainObject.Predmet.ProtuStrankaListNazivFormated>
    <izvorni_sadrzaj>
      <item>BETA TEX PROMET d.o.o.</item>
    </izvorni_sadrzaj>
    <derivirana_varijabla naziv="DomainObject.Predmet.ProtuStrankaListNazivFormated_1">
      <item>BETA TEX PROMET d.o.o.</item>
    </derivirana_varijabla>
  </DomainObject.Predmet.ProtuStrankaListNazivFormated>
  <DomainObject.Predmet.ProtuStrankaListNazivFormatedOIB>
    <izvorni_sadrzaj>
      <item>BETA TEX PROMET d.o.o., OIB 38667728301</item>
    </izvorni_sadrzaj>
    <derivirana_varijabla naziv="DomainObject.Predmet.ProtuStrankaListNazivFormatedOIB_1">
      <item>BETA TEX PROMET d.o.o., OIB 38667728301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BETA TEX PROMET d.o.o.</izvorni_sadrzaj>
    <derivirana_varijabla naziv="DomainObject.Predmet.ProtustrankaIDrugi_1">BETA TEX PROMET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BETA TEX PROMET d.o.o., OIB 38667728301, Savska cesta 52, 10360 Sesvete</izvorni_sadrzaj>
    <derivirana_varijabla naziv="DomainObject.Predmet.ProtustrankaIDrugiAdressOIB_1">BETA TEX PROMET d.o.o., OIB 38667728301, Savska cesta 52,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BETA TEX PROMET d.o.o.</item>
      <item>Financijska agencija</item>
    </izvorni_sadrzaj>
    <derivirana_varijabla naziv="DomainObject.Predmet.SudioniciListNaziv_1">
      <item>BETA TEX PROMET d.o.o.</item>
      <item>Financijska agencija</item>
    </derivirana_varijabla>
  </DomainObject.Predmet.SudioniciListNaziv>
  <DomainObject.Predmet.SudioniciListAdressOIB>
    <izvorni_sadrzaj>
      <item>BETA TEX PROMET d.o.o., OIB 38667728301, Savska cesta 52,10360 Sesvete</item>
      <item>Financijska agencija, OIB 85821130368, TRG SVIBANJSKIH ŽRTAVA 1995. 1,10000 Zagreb</item>
    </izvorni_sadrzaj>
    <derivirana_varijabla naziv="DomainObject.Predmet.SudioniciListAdressOIB_1">
      <item>BETA TEX PROMET d.o.o., OIB 38667728301, Savska cesta 52,10360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38667728301</item>
      <item>, OIB 85821130368</item>
    </izvorni_sadrzaj>
    <derivirana_varijabla naziv="DomainObject.Predmet.SudioniciListNazivOIB_1">
      <item>, OIB 38667728301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studenog 2019.</izvorni_sadrzaj>
    <derivirana_varijabla naziv="DomainObject.Predmet.DatumPocetkaProcesa_1">21.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822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2019-12-16T09:56:00Z</cp:lastPrinted>
  <dcterms:modified xmlns:xsi="http://www.w3.org/2001/XMLSchema-instance" xsi:type="dcterms:W3CDTF">2019-12-16T09:56:00Z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